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2687" w:rsidRPr="008A340B" w:rsidRDefault="004C2687" w:rsidP="004C2687">
      <w:pPr>
        <w:spacing w:after="0" w:line="240" w:lineRule="auto"/>
        <w:jc w:val="center"/>
        <w:rPr>
          <w:rFonts w:ascii="Times New Roman" w:hAnsi="Times New Roman" w:cs="Times New Roman"/>
          <w:b/>
          <w:sz w:val="24"/>
          <w:szCs w:val="24"/>
        </w:rPr>
      </w:pPr>
      <w:r w:rsidRPr="008A340B">
        <w:rPr>
          <w:rFonts w:ascii="Times New Roman" w:hAnsi="Times New Roman" w:cs="Times New Roman"/>
          <w:b/>
          <w:sz w:val="24"/>
          <w:szCs w:val="24"/>
        </w:rPr>
        <w:t>Chester County Planning Commission</w:t>
      </w:r>
    </w:p>
    <w:p w:rsidR="004C2687" w:rsidRPr="008A340B" w:rsidRDefault="004C2687" w:rsidP="004C2687">
      <w:pPr>
        <w:spacing w:after="0" w:line="240" w:lineRule="auto"/>
        <w:jc w:val="center"/>
        <w:rPr>
          <w:rFonts w:ascii="Times New Roman" w:hAnsi="Times New Roman" w:cs="Times New Roman"/>
          <w:b/>
          <w:sz w:val="24"/>
          <w:szCs w:val="24"/>
        </w:rPr>
      </w:pPr>
      <w:r w:rsidRPr="008A340B">
        <w:rPr>
          <w:rFonts w:ascii="Times New Roman" w:hAnsi="Times New Roman" w:cs="Times New Roman"/>
          <w:b/>
          <w:sz w:val="24"/>
          <w:szCs w:val="24"/>
        </w:rPr>
        <w:t>Minutes of January 15, 2019</w:t>
      </w:r>
    </w:p>
    <w:p w:rsidR="004C2687" w:rsidRPr="002425CA" w:rsidRDefault="004C2687" w:rsidP="004C2687">
      <w:pPr>
        <w:spacing w:after="0" w:line="240" w:lineRule="auto"/>
        <w:jc w:val="center"/>
        <w:rPr>
          <w:b/>
          <w:sz w:val="26"/>
          <w:szCs w:val="26"/>
        </w:rPr>
      </w:pPr>
    </w:p>
    <w:p w:rsidR="004C2687" w:rsidRPr="004C2687" w:rsidRDefault="004C2687" w:rsidP="004C2687">
      <w:pPr>
        <w:spacing w:after="0" w:line="240" w:lineRule="auto"/>
        <w:jc w:val="both"/>
        <w:rPr>
          <w:rFonts w:ascii="Times New Roman" w:hAnsi="Times New Roman" w:cs="Times New Roman"/>
          <w:sz w:val="24"/>
          <w:szCs w:val="24"/>
        </w:rPr>
      </w:pPr>
      <w:r w:rsidRPr="004C2687">
        <w:rPr>
          <w:rFonts w:ascii="Times New Roman" w:hAnsi="Times New Roman" w:cs="Times New Roman"/>
          <w:sz w:val="24"/>
          <w:szCs w:val="24"/>
        </w:rPr>
        <w:t xml:space="preserve">The January 15, 2019 meeting of the Chester County Planning Commission </w:t>
      </w:r>
      <w:proofErr w:type="gramStart"/>
      <w:r w:rsidRPr="004C2687">
        <w:rPr>
          <w:rFonts w:ascii="Times New Roman" w:hAnsi="Times New Roman" w:cs="Times New Roman"/>
          <w:sz w:val="24"/>
          <w:szCs w:val="24"/>
        </w:rPr>
        <w:t>was held</w:t>
      </w:r>
      <w:proofErr w:type="gramEnd"/>
      <w:r w:rsidRPr="004C2687">
        <w:rPr>
          <w:rFonts w:ascii="Times New Roman" w:hAnsi="Times New Roman" w:cs="Times New Roman"/>
          <w:sz w:val="24"/>
          <w:szCs w:val="24"/>
        </w:rPr>
        <w:t xml:space="preserve"> at 6:30 pm in Council Chambers at the R. Carlisle Roddey Government Building in Chester, SC.</w:t>
      </w:r>
    </w:p>
    <w:p w:rsidR="004C2687" w:rsidRPr="004C2687" w:rsidRDefault="004C2687" w:rsidP="004C2687">
      <w:pPr>
        <w:spacing w:after="0" w:line="240" w:lineRule="auto"/>
        <w:jc w:val="both"/>
        <w:rPr>
          <w:sz w:val="24"/>
          <w:szCs w:val="24"/>
        </w:rPr>
      </w:pPr>
    </w:p>
    <w:p w:rsidR="004C2687" w:rsidRPr="004C2687" w:rsidRDefault="004C2687" w:rsidP="004C2687">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Notice of Meeting:</w:t>
      </w:r>
      <w:r w:rsidRPr="004C2687">
        <w:rPr>
          <w:rFonts w:ascii="Times New Roman" w:hAnsi="Times New Roman" w:cs="Times New Roman"/>
          <w:sz w:val="24"/>
          <w:szCs w:val="24"/>
        </w:rPr>
        <w:t xml:space="preserve">  Public Notices </w:t>
      </w:r>
      <w:proofErr w:type="gramStart"/>
      <w:r w:rsidRPr="004C2687">
        <w:rPr>
          <w:rFonts w:ascii="Times New Roman" w:hAnsi="Times New Roman" w:cs="Times New Roman"/>
          <w:sz w:val="24"/>
          <w:szCs w:val="24"/>
        </w:rPr>
        <w:t>providing</w:t>
      </w:r>
      <w:proofErr w:type="gramEnd"/>
      <w:r w:rsidRPr="004C2687">
        <w:rPr>
          <w:rFonts w:ascii="Times New Roman" w:hAnsi="Times New Roman" w:cs="Times New Roman"/>
          <w:sz w:val="24"/>
          <w:szCs w:val="24"/>
        </w:rPr>
        <w:t xml:space="preserve"> time, date and place for this meeting were posted in the Chester County Government Complex, Chester County Court House, and published in the December 26, 2018 Chester News &amp; Reporter.  All properties </w:t>
      </w:r>
      <w:proofErr w:type="gramStart"/>
      <w:r w:rsidRPr="004C2687">
        <w:rPr>
          <w:rFonts w:ascii="Times New Roman" w:hAnsi="Times New Roman" w:cs="Times New Roman"/>
          <w:sz w:val="24"/>
          <w:szCs w:val="24"/>
        </w:rPr>
        <w:t>were also posted</w:t>
      </w:r>
      <w:proofErr w:type="gramEnd"/>
      <w:r w:rsidRPr="004C2687">
        <w:rPr>
          <w:rFonts w:ascii="Times New Roman" w:hAnsi="Times New Roman" w:cs="Times New Roman"/>
          <w:sz w:val="24"/>
          <w:szCs w:val="24"/>
        </w:rPr>
        <w:t>.</w:t>
      </w:r>
    </w:p>
    <w:p w:rsidR="004C2687" w:rsidRPr="004C2687" w:rsidRDefault="004C2687" w:rsidP="004C2687">
      <w:pPr>
        <w:spacing w:after="0" w:line="240" w:lineRule="auto"/>
        <w:jc w:val="both"/>
        <w:rPr>
          <w:rFonts w:ascii="Times New Roman" w:hAnsi="Times New Roman" w:cs="Times New Roman"/>
          <w:sz w:val="24"/>
          <w:szCs w:val="24"/>
        </w:rPr>
      </w:pPr>
    </w:p>
    <w:p w:rsidR="004C2687" w:rsidRPr="004C2687" w:rsidRDefault="004C2687" w:rsidP="004C2687">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Quorum Established:</w:t>
      </w:r>
      <w:r w:rsidRPr="004C2687">
        <w:rPr>
          <w:rFonts w:ascii="Times New Roman" w:hAnsi="Times New Roman" w:cs="Times New Roman"/>
          <w:sz w:val="24"/>
          <w:szCs w:val="24"/>
        </w:rPr>
        <w:t xml:space="preserve">  Chairman Raines, Vice Chairman Hill, Commissioners Smith, and Grant were present.</w:t>
      </w:r>
    </w:p>
    <w:p w:rsidR="004C2687" w:rsidRPr="004C2687" w:rsidRDefault="004C2687" w:rsidP="004C2687">
      <w:pPr>
        <w:spacing w:after="0" w:line="240" w:lineRule="auto"/>
        <w:jc w:val="both"/>
        <w:rPr>
          <w:rFonts w:ascii="Times New Roman" w:hAnsi="Times New Roman" w:cs="Times New Roman"/>
          <w:sz w:val="24"/>
          <w:szCs w:val="24"/>
        </w:rPr>
      </w:pPr>
    </w:p>
    <w:p w:rsidR="004C2687" w:rsidRPr="004C2687" w:rsidRDefault="004C2687" w:rsidP="004C2687">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Absent</w:t>
      </w:r>
      <w:r w:rsidRPr="004C2687">
        <w:rPr>
          <w:rFonts w:ascii="Times New Roman" w:hAnsi="Times New Roman" w:cs="Times New Roman"/>
          <w:b/>
          <w:sz w:val="24"/>
          <w:szCs w:val="24"/>
        </w:rPr>
        <w:t>:</w:t>
      </w:r>
      <w:r w:rsidRPr="004C2687">
        <w:rPr>
          <w:rFonts w:ascii="Times New Roman" w:hAnsi="Times New Roman" w:cs="Times New Roman"/>
          <w:sz w:val="24"/>
          <w:szCs w:val="24"/>
        </w:rPr>
        <w:t xml:space="preserve"> Commissioner Howell was absent with prior notification. Commissioners Tate and Williams were also absent.</w:t>
      </w:r>
    </w:p>
    <w:p w:rsidR="004C2687" w:rsidRPr="004C2687" w:rsidRDefault="004C2687" w:rsidP="004C2687">
      <w:pPr>
        <w:spacing w:after="0" w:line="240" w:lineRule="auto"/>
        <w:jc w:val="both"/>
        <w:rPr>
          <w:rFonts w:ascii="Times New Roman" w:hAnsi="Times New Roman" w:cs="Times New Roman"/>
          <w:sz w:val="24"/>
          <w:szCs w:val="24"/>
        </w:rPr>
      </w:pPr>
    </w:p>
    <w:p w:rsidR="004C2687" w:rsidRPr="004C2687" w:rsidRDefault="004C2687" w:rsidP="004C2687">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Staff:</w:t>
      </w:r>
      <w:r w:rsidRPr="004C2687">
        <w:rPr>
          <w:rFonts w:ascii="Times New Roman" w:hAnsi="Times New Roman" w:cs="Times New Roman"/>
          <w:sz w:val="24"/>
          <w:szCs w:val="24"/>
        </w:rPr>
        <w:t xml:space="preserve">   Director Mike Levister and Nicole Hutchins were present</w:t>
      </w:r>
    </w:p>
    <w:p w:rsidR="004C2687" w:rsidRPr="004C2687" w:rsidRDefault="004C2687" w:rsidP="004C2687">
      <w:pPr>
        <w:spacing w:after="0" w:line="240" w:lineRule="auto"/>
        <w:jc w:val="both"/>
        <w:rPr>
          <w:rFonts w:ascii="Times New Roman" w:hAnsi="Times New Roman" w:cs="Times New Roman"/>
          <w:sz w:val="24"/>
          <w:szCs w:val="24"/>
        </w:rPr>
      </w:pPr>
    </w:p>
    <w:p w:rsidR="004C2687" w:rsidRPr="004C2687" w:rsidRDefault="004C2687" w:rsidP="004C2687">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Call to Order:</w:t>
      </w:r>
      <w:r w:rsidRPr="004C2687">
        <w:rPr>
          <w:rFonts w:ascii="Times New Roman" w:hAnsi="Times New Roman" w:cs="Times New Roman"/>
          <w:b/>
          <w:sz w:val="24"/>
          <w:szCs w:val="24"/>
        </w:rPr>
        <w:t xml:space="preserve"> </w:t>
      </w:r>
      <w:bookmarkStart w:id="0" w:name="_Hlk497377685"/>
      <w:r w:rsidRPr="004C2687">
        <w:rPr>
          <w:rFonts w:ascii="Times New Roman" w:hAnsi="Times New Roman" w:cs="Times New Roman"/>
          <w:b/>
          <w:sz w:val="24"/>
          <w:szCs w:val="24"/>
        </w:rPr>
        <w:t xml:space="preserve"> </w:t>
      </w:r>
      <w:r w:rsidRPr="004C2687">
        <w:rPr>
          <w:rFonts w:ascii="Times New Roman" w:hAnsi="Times New Roman" w:cs="Times New Roman"/>
          <w:sz w:val="24"/>
          <w:szCs w:val="24"/>
        </w:rPr>
        <w:t xml:space="preserve">Chairman </w:t>
      </w:r>
      <w:bookmarkEnd w:id="0"/>
      <w:r w:rsidRPr="004C2687">
        <w:rPr>
          <w:rFonts w:ascii="Times New Roman" w:hAnsi="Times New Roman" w:cs="Times New Roman"/>
          <w:sz w:val="24"/>
          <w:szCs w:val="24"/>
        </w:rPr>
        <w:t>Raines called the meeting to order.</w:t>
      </w:r>
    </w:p>
    <w:p w:rsidR="004C2687" w:rsidRPr="004C2687" w:rsidRDefault="004C2687" w:rsidP="004C2687">
      <w:pPr>
        <w:spacing w:after="0" w:line="240" w:lineRule="auto"/>
        <w:jc w:val="both"/>
        <w:rPr>
          <w:rFonts w:ascii="Times New Roman" w:hAnsi="Times New Roman" w:cs="Times New Roman"/>
          <w:sz w:val="24"/>
          <w:szCs w:val="24"/>
        </w:rPr>
      </w:pPr>
    </w:p>
    <w:p w:rsidR="004C2687" w:rsidRPr="004C2687" w:rsidRDefault="004C2687" w:rsidP="004C2687">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Approval of Agenda</w:t>
      </w:r>
      <w:r w:rsidRPr="004C2687">
        <w:rPr>
          <w:rFonts w:ascii="Times New Roman" w:hAnsi="Times New Roman" w:cs="Times New Roman"/>
          <w:b/>
          <w:sz w:val="24"/>
          <w:szCs w:val="24"/>
        </w:rPr>
        <w:t xml:space="preserve">:  </w:t>
      </w:r>
      <w:r w:rsidRPr="004C2687">
        <w:rPr>
          <w:rFonts w:ascii="Times New Roman" w:hAnsi="Times New Roman" w:cs="Times New Roman"/>
          <w:sz w:val="24"/>
          <w:szCs w:val="24"/>
        </w:rPr>
        <w:t>Chairman Raines asked if there were any additions or amendments to the agenda as presented by staff. There were none. Commissioner Grant made the motion to approve the agenda as presented; seconded by Commissioner Smith. Vote was 4-0 to approve.</w:t>
      </w:r>
    </w:p>
    <w:p w:rsidR="004C2687" w:rsidRPr="004C2687" w:rsidRDefault="004C2687" w:rsidP="004C2687">
      <w:pPr>
        <w:spacing w:after="0" w:line="240" w:lineRule="auto"/>
        <w:jc w:val="both"/>
        <w:rPr>
          <w:rFonts w:ascii="Times New Roman" w:hAnsi="Times New Roman" w:cs="Times New Roman"/>
          <w:sz w:val="24"/>
          <w:szCs w:val="24"/>
        </w:rPr>
      </w:pPr>
    </w:p>
    <w:p w:rsidR="004C2687" w:rsidRPr="004C2687" w:rsidRDefault="004C2687" w:rsidP="004C2687">
      <w:pPr>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Approval of Minutes:</w:t>
      </w:r>
      <w:r w:rsidRPr="004C2687">
        <w:rPr>
          <w:rFonts w:ascii="Times New Roman" w:hAnsi="Times New Roman" w:cs="Times New Roman"/>
          <w:sz w:val="24"/>
          <w:szCs w:val="24"/>
        </w:rPr>
        <w:t xml:space="preserve">  Chairman Raines asked if there were any additions or amendments to the December 18, 2018 minutes as presented by staff.  There were none. Vice Chairman Hill made the motion to approve the minutes as presented; seconded by Commissioner Smith. Vote was 4-0 to approve. </w:t>
      </w:r>
    </w:p>
    <w:p w:rsidR="004C2687" w:rsidRPr="004C2687" w:rsidRDefault="004C2687" w:rsidP="004C2687">
      <w:pPr>
        <w:spacing w:after="0" w:line="240" w:lineRule="auto"/>
        <w:jc w:val="both"/>
        <w:rPr>
          <w:rFonts w:ascii="Times New Roman" w:hAnsi="Times New Roman" w:cs="Times New Roman"/>
          <w:sz w:val="24"/>
          <w:szCs w:val="24"/>
        </w:rPr>
      </w:pPr>
    </w:p>
    <w:p w:rsidR="004C2687" w:rsidRPr="004C2687" w:rsidRDefault="004C2687" w:rsidP="004C2687">
      <w:pPr>
        <w:rPr>
          <w:b/>
          <w:sz w:val="24"/>
          <w:szCs w:val="24"/>
          <w:u w:val="single"/>
        </w:rPr>
      </w:pPr>
      <w:r w:rsidRPr="004C2687">
        <w:rPr>
          <w:rFonts w:ascii="Times New Roman" w:hAnsi="Times New Roman" w:cs="Times New Roman"/>
          <w:b/>
          <w:sz w:val="24"/>
          <w:szCs w:val="24"/>
          <w:u w:val="single"/>
        </w:rPr>
        <w:t>New Business</w:t>
      </w: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CCMA19-01:</w:t>
      </w:r>
      <w:r w:rsidRPr="004C2687">
        <w:rPr>
          <w:rFonts w:ascii="Times New Roman" w:hAnsi="Times New Roman" w:cs="Times New Roman"/>
          <w:sz w:val="24"/>
          <w:szCs w:val="24"/>
        </w:rPr>
        <w:t xml:space="preserve"> Allen Douglas Josey request Tax Map # 106-00-00-095-000 </w:t>
      </w:r>
      <w:proofErr w:type="gramStart"/>
      <w:r w:rsidRPr="004C2687">
        <w:rPr>
          <w:rFonts w:ascii="Times New Roman" w:hAnsi="Times New Roman" w:cs="Times New Roman"/>
          <w:sz w:val="24"/>
          <w:szCs w:val="24"/>
        </w:rPr>
        <w:t>located</w:t>
      </w:r>
      <w:proofErr w:type="gramEnd"/>
      <w:r w:rsidRPr="004C2687">
        <w:rPr>
          <w:rFonts w:ascii="Times New Roman" w:hAnsi="Times New Roman" w:cs="Times New Roman"/>
          <w:sz w:val="24"/>
          <w:szCs w:val="24"/>
        </w:rPr>
        <w:t xml:space="preserve"> at 2605 </w:t>
      </w:r>
      <w:proofErr w:type="spellStart"/>
      <w:r w:rsidRPr="004C2687">
        <w:rPr>
          <w:rFonts w:ascii="Times New Roman" w:hAnsi="Times New Roman" w:cs="Times New Roman"/>
          <w:sz w:val="24"/>
          <w:szCs w:val="24"/>
        </w:rPr>
        <w:t>Kee</w:t>
      </w:r>
      <w:proofErr w:type="spellEnd"/>
      <w:r w:rsidRPr="004C2687">
        <w:rPr>
          <w:rFonts w:ascii="Times New Roman" w:hAnsi="Times New Roman" w:cs="Times New Roman"/>
          <w:sz w:val="24"/>
          <w:szCs w:val="24"/>
        </w:rPr>
        <w:t xml:space="preserve"> Moore Drive, Chester SC, be rezoned from GC (General Commercial) to ID-1 (Restricted Industrial) </w:t>
      </w:r>
    </w:p>
    <w:p w:rsidR="004C2687" w:rsidRPr="004C2687" w:rsidRDefault="004C2687" w:rsidP="004C2687">
      <w:pPr>
        <w:autoSpaceDE w:val="0"/>
        <w:autoSpaceDN w:val="0"/>
        <w:adjustRightInd w:val="0"/>
        <w:spacing w:after="0" w:line="240" w:lineRule="auto"/>
        <w:rPr>
          <w:rFonts w:ascii="Times New Roman" w:hAnsi="Times New Roman" w:cs="Times New Roman"/>
          <w:sz w:val="24"/>
          <w:szCs w:val="24"/>
        </w:rPr>
      </w:pP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r w:rsidRPr="004C2687">
        <w:rPr>
          <w:rFonts w:ascii="Times New Roman" w:hAnsi="Times New Roman" w:cs="Times New Roman"/>
          <w:sz w:val="24"/>
          <w:szCs w:val="24"/>
        </w:rPr>
        <w:t xml:space="preserve">Chairman Raines called Mr. Josey to the podium. He </w:t>
      </w:r>
      <w:proofErr w:type="gramStart"/>
      <w:r w:rsidRPr="004C2687">
        <w:rPr>
          <w:rFonts w:ascii="Times New Roman" w:hAnsi="Times New Roman" w:cs="Times New Roman"/>
          <w:sz w:val="24"/>
          <w:szCs w:val="24"/>
        </w:rPr>
        <w:t>stated</w:t>
      </w:r>
      <w:proofErr w:type="gramEnd"/>
      <w:r w:rsidRPr="004C2687">
        <w:rPr>
          <w:rFonts w:ascii="Times New Roman" w:hAnsi="Times New Roman" w:cs="Times New Roman"/>
          <w:sz w:val="24"/>
          <w:szCs w:val="24"/>
        </w:rPr>
        <w:t xml:space="preserve"> his name as Allen Douglas Josey Jr. of 1045 Great Falls Highway, Chester. Mr. Josey </w:t>
      </w:r>
      <w:proofErr w:type="gramStart"/>
      <w:r w:rsidRPr="004C2687">
        <w:rPr>
          <w:rFonts w:ascii="Times New Roman" w:hAnsi="Times New Roman" w:cs="Times New Roman"/>
          <w:sz w:val="24"/>
          <w:szCs w:val="24"/>
        </w:rPr>
        <w:t>stated</w:t>
      </w:r>
      <w:proofErr w:type="gramEnd"/>
      <w:r w:rsidRPr="004C2687">
        <w:rPr>
          <w:rFonts w:ascii="Times New Roman" w:hAnsi="Times New Roman" w:cs="Times New Roman"/>
          <w:sz w:val="24"/>
          <w:szCs w:val="24"/>
        </w:rPr>
        <w:t xml:space="preserve"> his reasoning for rezoning was for a future leasing of the building with a NAICS code requiring ID-1 (Restricted Industrial) zoning district.  Chairman Raines asked if Mr. Josey had someone in there now. Currently, Mr. Josey said, my wife is </w:t>
      </w:r>
      <w:proofErr w:type="gramStart"/>
      <w:r w:rsidRPr="004C2687">
        <w:rPr>
          <w:rFonts w:ascii="Times New Roman" w:hAnsi="Times New Roman" w:cs="Times New Roman"/>
          <w:sz w:val="24"/>
          <w:szCs w:val="24"/>
        </w:rPr>
        <w:t>operating</w:t>
      </w:r>
      <w:proofErr w:type="gramEnd"/>
      <w:r w:rsidRPr="004C2687">
        <w:rPr>
          <w:rFonts w:ascii="Times New Roman" w:hAnsi="Times New Roman" w:cs="Times New Roman"/>
          <w:sz w:val="24"/>
          <w:szCs w:val="24"/>
        </w:rPr>
        <w:t xml:space="preserve"> a business, Mary Liz Fabric Outlet.</w:t>
      </w: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r w:rsidRPr="004C2687">
        <w:rPr>
          <w:rFonts w:ascii="Times New Roman" w:hAnsi="Times New Roman" w:cs="Times New Roman"/>
          <w:sz w:val="24"/>
          <w:szCs w:val="24"/>
        </w:rPr>
        <w:t xml:space="preserve">Chairman Raines asked the commissioners if they had any questions or comments. There were none. Chairman Raines asked if any member of the public wished to speak in favor or in opposition of this request. There were none. With no public comment, Commissioner Grant made the motion to approve this rezoning request; seconded by Commissioner Smith. Vote was 4-0 to approve. </w:t>
      </w: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r w:rsidRPr="004C2687">
        <w:rPr>
          <w:rFonts w:ascii="Times New Roman" w:hAnsi="Times New Roman" w:cs="Times New Roman"/>
          <w:sz w:val="24"/>
          <w:szCs w:val="24"/>
        </w:rPr>
        <w:t xml:space="preserve">Chairman Raines informed Mr. Josey that their opinion is advisory. </w:t>
      </w:r>
      <w:r w:rsidR="00CF1141">
        <w:rPr>
          <w:rFonts w:ascii="Times New Roman" w:hAnsi="Times New Roman" w:cs="Times New Roman"/>
          <w:sz w:val="24"/>
          <w:szCs w:val="24"/>
        </w:rPr>
        <w:t>County</w:t>
      </w:r>
      <w:r w:rsidRPr="004C2687">
        <w:rPr>
          <w:rFonts w:ascii="Times New Roman" w:hAnsi="Times New Roman" w:cs="Times New Roman"/>
          <w:sz w:val="24"/>
          <w:szCs w:val="24"/>
        </w:rPr>
        <w:t xml:space="preserve"> Council </w:t>
      </w:r>
      <w:proofErr w:type="gramStart"/>
      <w:r w:rsidRPr="004C2687">
        <w:rPr>
          <w:rFonts w:ascii="Times New Roman" w:hAnsi="Times New Roman" w:cs="Times New Roman"/>
          <w:sz w:val="24"/>
          <w:szCs w:val="24"/>
        </w:rPr>
        <w:t>has to</w:t>
      </w:r>
      <w:proofErr w:type="gramEnd"/>
      <w:r w:rsidRPr="004C2687">
        <w:rPr>
          <w:rFonts w:ascii="Times New Roman" w:hAnsi="Times New Roman" w:cs="Times New Roman"/>
          <w:sz w:val="24"/>
          <w:szCs w:val="24"/>
        </w:rPr>
        <w:t xml:space="preserve"> have three continuous readings for approval. Please check with staff for the dates of the County Council meetings for final approval or disapproval.</w:t>
      </w: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r w:rsidRPr="004C2687">
        <w:rPr>
          <w:rFonts w:ascii="Times New Roman" w:hAnsi="Times New Roman" w:cs="Times New Roman"/>
          <w:sz w:val="24"/>
          <w:szCs w:val="24"/>
        </w:rPr>
        <w:t>Chairman Raines asked the commissioners to combine the vote for the next two cases for the same applicant. Commissioner Grant made the motion to combine the cases; seconded by Chairman Raines. Vote was 4-0 to approve</w:t>
      </w:r>
    </w:p>
    <w:p w:rsidR="004C2687" w:rsidRPr="004C2687" w:rsidRDefault="004C2687" w:rsidP="004C2687">
      <w:pPr>
        <w:autoSpaceDE w:val="0"/>
        <w:autoSpaceDN w:val="0"/>
        <w:adjustRightInd w:val="0"/>
        <w:spacing w:after="0" w:line="240" w:lineRule="auto"/>
        <w:ind w:left="1440"/>
        <w:rPr>
          <w:rFonts w:ascii="Times New Roman" w:hAnsi="Times New Roman" w:cs="Times New Roman"/>
          <w:sz w:val="24"/>
          <w:szCs w:val="24"/>
        </w:rPr>
      </w:pP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r w:rsidRPr="004C2687">
        <w:rPr>
          <w:rFonts w:ascii="Times New Roman" w:hAnsi="Times New Roman" w:cs="Times New Roman"/>
          <w:b/>
          <w:sz w:val="24"/>
          <w:szCs w:val="24"/>
          <w:u w:val="single"/>
        </w:rPr>
        <w:t>CCMA19-02:</w:t>
      </w:r>
      <w:r w:rsidRPr="004C2687">
        <w:rPr>
          <w:rFonts w:ascii="Times New Roman" w:hAnsi="Times New Roman" w:cs="Times New Roman"/>
          <w:sz w:val="24"/>
          <w:szCs w:val="24"/>
        </w:rPr>
        <w:t xml:space="preserve"> </w:t>
      </w:r>
      <w:proofErr w:type="spellStart"/>
      <w:r w:rsidRPr="004C2687">
        <w:rPr>
          <w:rFonts w:ascii="Times New Roman" w:hAnsi="Times New Roman" w:cs="Times New Roman"/>
          <w:sz w:val="24"/>
          <w:szCs w:val="24"/>
        </w:rPr>
        <w:t>Mahendra</w:t>
      </w:r>
      <w:proofErr w:type="spellEnd"/>
      <w:r w:rsidRPr="004C2687">
        <w:rPr>
          <w:rFonts w:ascii="Times New Roman" w:hAnsi="Times New Roman" w:cs="Times New Roman"/>
          <w:sz w:val="24"/>
          <w:szCs w:val="24"/>
        </w:rPr>
        <w:t xml:space="preserve"> Patel request Tax Map # 124-00-00-013-000 </w:t>
      </w:r>
      <w:proofErr w:type="gramStart"/>
      <w:r w:rsidRPr="004C2687">
        <w:rPr>
          <w:rFonts w:ascii="Times New Roman" w:hAnsi="Times New Roman" w:cs="Times New Roman"/>
          <w:sz w:val="24"/>
          <w:szCs w:val="24"/>
        </w:rPr>
        <w:t>located</w:t>
      </w:r>
      <w:proofErr w:type="gramEnd"/>
      <w:r w:rsidRPr="004C2687">
        <w:rPr>
          <w:rFonts w:ascii="Times New Roman" w:hAnsi="Times New Roman" w:cs="Times New Roman"/>
          <w:sz w:val="24"/>
          <w:szCs w:val="24"/>
        </w:rPr>
        <w:t xml:space="preserve"> on Lancaster Highway in Richburg SC, be rezoned from R2 (Rural Two) to RS-1 (Single-Family)</w:t>
      </w:r>
    </w:p>
    <w:p w:rsidR="004C2687" w:rsidRPr="004C2687" w:rsidRDefault="004C2687" w:rsidP="004C2687">
      <w:pPr>
        <w:autoSpaceDE w:val="0"/>
        <w:autoSpaceDN w:val="0"/>
        <w:adjustRightInd w:val="0"/>
        <w:spacing w:after="0" w:line="240" w:lineRule="auto"/>
        <w:ind w:left="1440"/>
        <w:jc w:val="both"/>
        <w:rPr>
          <w:rFonts w:ascii="Times New Roman" w:hAnsi="Times New Roman" w:cs="Times New Roman"/>
          <w:b/>
          <w:sz w:val="24"/>
          <w:szCs w:val="24"/>
          <w:u w:val="single"/>
        </w:rPr>
      </w:pPr>
    </w:p>
    <w:p w:rsidR="004C2687" w:rsidRPr="004C2687" w:rsidRDefault="004C2687" w:rsidP="004C2687">
      <w:pPr>
        <w:autoSpaceDE w:val="0"/>
        <w:autoSpaceDN w:val="0"/>
        <w:adjustRightInd w:val="0"/>
        <w:spacing w:after="0" w:line="240" w:lineRule="auto"/>
        <w:jc w:val="both"/>
        <w:rPr>
          <w:rFonts w:ascii="Times New Roman" w:hAnsi="Times New Roman" w:cs="Times New Roman"/>
          <w:b/>
          <w:sz w:val="24"/>
          <w:szCs w:val="24"/>
          <w:u w:val="single"/>
        </w:rPr>
      </w:pPr>
      <w:r w:rsidRPr="004C2687">
        <w:rPr>
          <w:rFonts w:ascii="Times New Roman" w:hAnsi="Times New Roman" w:cs="Times New Roman"/>
          <w:b/>
          <w:sz w:val="24"/>
          <w:szCs w:val="24"/>
          <w:u w:val="single"/>
        </w:rPr>
        <w:t xml:space="preserve">CCMA19-03:  </w:t>
      </w:r>
      <w:proofErr w:type="spellStart"/>
      <w:r w:rsidRPr="004C2687">
        <w:rPr>
          <w:rFonts w:ascii="Times New Roman" w:hAnsi="Times New Roman" w:cs="Times New Roman"/>
          <w:sz w:val="24"/>
          <w:szCs w:val="24"/>
        </w:rPr>
        <w:t>Mahendra</w:t>
      </w:r>
      <w:proofErr w:type="spellEnd"/>
      <w:r w:rsidRPr="004C2687">
        <w:rPr>
          <w:rFonts w:ascii="Times New Roman" w:hAnsi="Times New Roman" w:cs="Times New Roman"/>
          <w:sz w:val="24"/>
          <w:szCs w:val="24"/>
        </w:rPr>
        <w:t xml:space="preserve"> Patel request Tax Map # 124-00-00-052-000 </w:t>
      </w:r>
      <w:proofErr w:type="gramStart"/>
      <w:r w:rsidRPr="004C2687">
        <w:rPr>
          <w:rFonts w:ascii="Times New Roman" w:hAnsi="Times New Roman" w:cs="Times New Roman"/>
          <w:sz w:val="24"/>
          <w:szCs w:val="24"/>
        </w:rPr>
        <w:t>located</w:t>
      </w:r>
      <w:proofErr w:type="gramEnd"/>
      <w:r w:rsidRPr="004C2687">
        <w:rPr>
          <w:rFonts w:ascii="Times New Roman" w:hAnsi="Times New Roman" w:cs="Times New Roman"/>
          <w:sz w:val="24"/>
          <w:szCs w:val="24"/>
        </w:rPr>
        <w:t xml:space="preserve"> on Lancaster Highway in Richburg SC, be rezoned from R2 (Rural Two) to RS-1 (Single-Family)</w:t>
      </w:r>
    </w:p>
    <w:p w:rsidR="004C2687" w:rsidRPr="004C2687" w:rsidRDefault="004C2687" w:rsidP="004C2687">
      <w:pPr>
        <w:spacing w:line="240" w:lineRule="auto"/>
        <w:jc w:val="both"/>
        <w:rPr>
          <w:rFonts w:ascii="Times New Roman" w:hAnsi="Times New Roman" w:cs="Times New Roman"/>
          <w:sz w:val="24"/>
          <w:szCs w:val="24"/>
        </w:rPr>
      </w:pPr>
      <w:bookmarkStart w:id="1" w:name="_GoBack"/>
      <w:bookmarkEnd w:id="1"/>
    </w:p>
    <w:p w:rsidR="004C2687" w:rsidRPr="004C2687" w:rsidRDefault="004C2687" w:rsidP="004C2687">
      <w:pPr>
        <w:spacing w:line="240" w:lineRule="auto"/>
        <w:jc w:val="both"/>
        <w:rPr>
          <w:rFonts w:ascii="Times New Roman" w:hAnsi="Times New Roman" w:cs="Times New Roman"/>
          <w:sz w:val="24"/>
          <w:szCs w:val="24"/>
        </w:rPr>
      </w:pPr>
      <w:r w:rsidRPr="004C2687">
        <w:rPr>
          <w:rFonts w:ascii="Times New Roman" w:hAnsi="Times New Roman" w:cs="Times New Roman"/>
          <w:sz w:val="24"/>
          <w:szCs w:val="24"/>
        </w:rPr>
        <w:t xml:space="preserve">Chairman Raines called Mr. Patel to the podium. He </w:t>
      </w:r>
      <w:proofErr w:type="gramStart"/>
      <w:r w:rsidRPr="004C2687">
        <w:rPr>
          <w:rFonts w:ascii="Times New Roman" w:hAnsi="Times New Roman" w:cs="Times New Roman"/>
          <w:sz w:val="24"/>
          <w:szCs w:val="24"/>
        </w:rPr>
        <w:t>stated</w:t>
      </w:r>
      <w:proofErr w:type="gramEnd"/>
      <w:r w:rsidRPr="004C2687">
        <w:rPr>
          <w:rFonts w:ascii="Times New Roman" w:hAnsi="Times New Roman" w:cs="Times New Roman"/>
          <w:sz w:val="24"/>
          <w:szCs w:val="24"/>
        </w:rPr>
        <w:t xml:space="preserve"> his name as </w:t>
      </w:r>
      <w:r w:rsidR="00AF6C77">
        <w:rPr>
          <w:rFonts w:ascii="Times New Roman" w:hAnsi="Times New Roman" w:cs="Times New Roman"/>
          <w:sz w:val="24"/>
          <w:szCs w:val="24"/>
        </w:rPr>
        <w:t>Bhavin</w:t>
      </w:r>
      <w:r w:rsidRPr="004C2687">
        <w:rPr>
          <w:rFonts w:ascii="Times New Roman" w:hAnsi="Times New Roman" w:cs="Times New Roman"/>
          <w:sz w:val="24"/>
          <w:szCs w:val="24"/>
        </w:rPr>
        <w:t xml:space="preserve"> Patel of 3104 Commerce Drive, Richburg SC.  Mr. Patel </w:t>
      </w:r>
      <w:proofErr w:type="gramStart"/>
      <w:r w:rsidRPr="004C2687">
        <w:rPr>
          <w:rFonts w:ascii="Times New Roman" w:hAnsi="Times New Roman" w:cs="Times New Roman"/>
          <w:sz w:val="24"/>
          <w:szCs w:val="24"/>
        </w:rPr>
        <w:t>stated</w:t>
      </w:r>
      <w:proofErr w:type="gramEnd"/>
      <w:r w:rsidRPr="004C2687">
        <w:rPr>
          <w:rFonts w:ascii="Times New Roman" w:hAnsi="Times New Roman" w:cs="Times New Roman"/>
          <w:sz w:val="24"/>
          <w:szCs w:val="24"/>
        </w:rPr>
        <w:t xml:space="preserve"> his reasoning for rezoning, for one, the current homes are out dated. The biggest thing is to get rid of the homes because of a sore site for Chester County and the Gateway Development Master Plan. </w:t>
      </w:r>
      <w:proofErr w:type="gramStart"/>
      <w:r w:rsidRPr="004C2687">
        <w:rPr>
          <w:rFonts w:ascii="Times New Roman" w:hAnsi="Times New Roman" w:cs="Times New Roman"/>
          <w:sz w:val="24"/>
          <w:szCs w:val="24"/>
        </w:rPr>
        <w:t>It’s</w:t>
      </w:r>
      <w:proofErr w:type="gramEnd"/>
      <w:r w:rsidRPr="004C2687">
        <w:rPr>
          <w:rFonts w:ascii="Times New Roman" w:hAnsi="Times New Roman" w:cs="Times New Roman"/>
          <w:sz w:val="24"/>
          <w:szCs w:val="24"/>
        </w:rPr>
        <w:t xml:space="preserve"> the first thing people see as they are driving in. The rezoning would allow development for new homes for family and employee purposes. Commissioner Smith said he would like to concur, </w:t>
      </w:r>
      <w:proofErr w:type="gramStart"/>
      <w:r w:rsidR="00CF1141" w:rsidRPr="004C2687">
        <w:rPr>
          <w:rFonts w:ascii="Times New Roman" w:hAnsi="Times New Roman" w:cs="Times New Roman"/>
          <w:sz w:val="24"/>
          <w:szCs w:val="24"/>
        </w:rPr>
        <w:t>it’s</w:t>
      </w:r>
      <w:proofErr w:type="gramEnd"/>
      <w:r w:rsidRPr="004C2687">
        <w:rPr>
          <w:rFonts w:ascii="Times New Roman" w:hAnsi="Times New Roman" w:cs="Times New Roman"/>
          <w:sz w:val="24"/>
          <w:szCs w:val="24"/>
        </w:rPr>
        <w:t xml:space="preserve"> definitely an eye sore, and it is the first thing you see. He said I know this is off topic but wanted to know if any plans </w:t>
      </w:r>
      <w:proofErr w:type="gramStart"/>
      <w:r w:rsidRPr="004C2687">
        <w:rPr>
          <w:rFonts w:ascii="Times New Roman" w:hAnsi="Times New Roman" w:cs="Times New Roman"/>
          <w:sz w:val="24"/>
          <w:szCs w:val="24"/>
        </w:rPr>
        <w:t>were made</w:t>
      </w:r>
      <w:proofErr w:type="gramEnd"/>
      <w:r w:rsidRPr="004C2687">
        <w:rPr>
          <w:rFonts w:ascii="Times New Roman" w:hAnsi="Times New Roman" w:cs="Times New Roman"/>
          <w:sz w:val="24"/>
          <w:szCs w:val="24"/>
        </w:rPr>
        <w:t xml:space="preserve"> for the traffic there. Mr. Patel </w:t>
      </w:r>
      <w:proofErr w:type="gramStart"/>
      <w:r w:rsidRPr="004C2687">
        <w:rPr>
          <w:rFonts w:ascii="Times New Roman" w:hAnsi="Times New Roman" w:cs="Times New Roman"/>
          <w:sz w:val="24"/>
          <w:szCs w:val="24"/>
        </w:rPr>
        <w:t>stated</w:t>
      </w:r>
      <w:proofErr w:type="gramEnd"/>
      <w:r w:rsidRPr="004C2687">
        <w:rPr>
          <w:rFonts w:ascii="Times New Roman" w:hAnsi="Times New Roman" w:cs="Times New Roman"/>
          <w:sz w:val="24"/>
          <w:szCs w:val="24"/>
        </w:rPr>
        <w:t xml:space="preserve"> the land developer below them were building a road that would allow traffic from the back of the homes to reduce congestion. There will be a road from 901 to the Commerce Drive with the opening of the new hotel. That should help with the traffic. Commissioner Smith said he was more concerned with the front of the BP. There </w:t>
      </w:r>
      <w:proofErr w:type="gramStart"/>
      <w:r w:rsidRPr="004C2687">
        <w:rPr>
          <w:rFonts w:ascii="Times New Roman" w:hAnsi="Times New Roman" w:cs="Times New Roman"/>
          <w:sz w:val="24"/>
          <w:szCs w:val="24"/>
        </w:rPr>
        <w:t>isn’t</w:t>
      </w:r>
      <w:proofErr w:type="gramEnd"/>
      <w:r w:rsidRPr="004C2687">
        <w:rPr>
          <w:rFonts w:ascii="Times New Roman" w:hAnsi="Times New Roman" w:cs="Times New Roman"/>
          <w:sz w:val="24"/>
          <w:szCs w:val="24"/>
        </w:rPr>
        <w:t xml:space="preserve"> even a stop sign there. Mr. Patel said the stop sign had </w:t>
      </w:r>
      <w:proofErr w:type="gramStart"/>
      <w:r w:rsidRPr="004C2687">
        <w:rPr>
          <w:rFonts w:ascii="Times New Roman" w:hAnsi="Times New Roman" w:cs="Times New Roman"/>
          <w:sz w:val="24"/>
          <w:szCs w:val="24"/>
        </w:rPr>
        <w:t>been knocked</w:t>
      </w:r>
      <w:proofErr w:type="gramEnd"/>
      <w:r w:rsidRPr="004C2687">
        <w:rPr>
          <w:rFonts w:ascii="Times New Roman" w:hAnsi="Times New Roman" w:cs="Times New Roman"/>
          <w:sz w:val="24"/>
          <w:szCs w:val="24"/>
        </w:rPr>
        <w:t xml:space="preserve"> down and lying on the side of the road.   Mr. Patel said he had talked with a couple of council member</w:t>
      </w:r>
      <w:r w:rsidR="00CF1141">
        <w:rPr>
          <w:rFonts w:ascii="Times New Roman" w:hAnsi="Times New Roman" w:cs="Times New Roman"/>
          <w:sz w:val="24"/>
          <w:szCs w:val="24"/>
        </w:rPr>
        <w:t>s</w:t>
      </w:r>
      <w:r w:rsidRPr="004C2687">
        <w:rPr>
          <w:rFonts w:ascii="Times New Roman" w:hAnsi="Times New Roman" w:cs="Times New Roman"/>
          <w:sz w:val="24"/>
          <w:szCs w:val="24"/>
        </w:rPr>
        <w:t xml:space="preserve"> to help with getting the sign back up and adding some painted lanes in front of the store for a right turn lane and forward lane. Currently the intersection is just open, with no markings. </w:t>
      </w: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r w:rsidRPr="004C2687">
        <w:rPr>
          <w:rFonts w:ascii="Times New Roman" w:hAnsi="Times New Roman" w:cs="Times New Roman"/>
          <w:sz w:val="24"/>
          <w:szCs w:val="24"/>
        </w:rPr>
        <w:t xml:space="preserve">Chairman Raines asked the commissioners if they had any questions or comments. There were none. Chairman Raines asked if any member of the public wished to speak in favor or in opposition of this request. There were none. With no public comment, Commissioner Smith made the motion to approve this rezoning request for both parcels; seconded by Commissioner Grant. Vote was 4-0 to approve. </w:t>
      </w: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r w:rsidRPr="004C2687">
        <w:rPr>
          <w:rFonts w:ascii="Times New Roman" w:hAnsi="Times New Roman" w:cs="Times New Roman"/>
          <w:sz w:val="24"/>
          <w:szCs w:val="24"/>
        </w:rPr>
        <w:t xml:space="preserve">Chairman Raines said to the applicant, as </w:t>
      </w:r>
      <w:proofErr w:type="gramStart"/>
      <w:r w:rsidRPr="004C2687">
        <w:rPr>
          <w:rFonts w:ascii="Times New Roman" w:hAnsi="Times New Roman" w:cs="Times New Roman"/>
          <w:sz w:val="24"/>
          <w:szCs w:val="24"/>
        </w:rPr>
        <w:t>stated</w:t>
      </w:r>
      <w:proofErr w:type="gramEnd"/>
      <w:r w:rsidRPr="004C2687">
        <w:rPr>
          <w:rFonts w:ascii="Times New Roman" w:hAnsi="Times New Roman" w:cs="Times New Roman"/>
          <w:sz w:val="24"/>
          <w:szCs w:val="24"/>
        </w:rPr>
        <w:t xml:space="preserve"> before, please get with staff about County Council reviewing these issues. </w:t>
      </w: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r w:rsidRPr="004C2687">
        <w:rPr>
          <w:rFonts w:ascii="Times New Roman" w:hAnsi="Times New Roman" w:cs="Times New Roman"/>
          <w:sz w:val="24"/>
          <w:szCs w:val="24"/>
        </w:rPr>
        <w:t xml:space="preserve">Chairman Raines asked the staff if they had anything to discuss. Ms. Hutchins asked if anyone would be attending the February 9th training class. </w:t>
      </w:r>
      <w:r w:rsidRPr="004C2687">
        <w:rPr>
          <w:rFonts w:ascii="Times New Roman" w:hAnsi="Times New Roman" w:cs="Times New Roman"/>
          <w:sz w:val="24"/>
          <w:szCs w:val="24"/>
          <w:vertAlign w:val="superscript"/>
        </w:rPr>
        <w:t xml:space="preserve"> </w:t>
      </w:r>
      <w:r w:rsidRPr="004C2687">
        <w:rPr>
          <w:rFonts w:ascii="Times New Roman" w:hAnsi="Times New Roman" w:cs="Times New Roman"/>
          <w:sz w:val="24"/>
          <w:szCs w:val="24"/>
        </w:rPr>
        <w:t xml:space="preserve"> Commissioners Grant, Hill and Smith agreed to attend the class. Others will register </w:t>
      </w:r>
      <w:proofErr w:type="gramStart"/>
      <w:r w:rsidRPr="004C2687">
        <w:rPr>
          <w:rFonts w:ascii="Times New Roman" w:hAnsi="Times New Roman" w:cs="Times New Roman"/>
          <w:sz w:val="24"/>
          <w:szCs w:val="24"/>
        </w:rPr>
        <w:t>at a later date</w:t>
      </w:r>
      <w:proofErr w:type="gramEnd"/>
      <w:r w:rsidRPr="004C2687">
        <w:rPr>
          <w:rFonts w:ascii="Times New Roman" w:hAnsi="Times New Roman" w:cs="Times New Roman"/>
          <w:sz w:val="24"/>
          <w:szCs w:val="24"/>
        </w:rPr>
        <w:t xml:space="preserve">. </w:t>
      </w: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r w:rsidRPr="004C2687">
        <w:rPr>
          <w:rFonts w:ascii="Times New Roman" w:hAnsi="Times New Roman" w:cs="Times New Roman"/>
          <w:sz w:val="24"/>
          <w:szCs w:val="24"/>
        </w:rPr>
        <w:t>Chairman Raines asked again about the reappointment for the year 2019. Director Levister informed him that was on the agenda for the County Council meeting for January 22</w:t>
      </w:r>
      <w:r w:rsidRPr="004C2687">
        <w:rPr>
          <w:rFonts w:ascii="Times New Roman" w:hAnsi="Times New Roman" w:cs="Times New Roman"/>
          <w:sz w:val="24"/>
          <w:szCs w:val="24"/>
          <w:vertAlign w:val="superscript"/>
        </w:rPr>
        <w:t>nd</w:t>
      </w:r>
      <w:r w:rsidRPr="004C2687">
        <w:rPr>
          <w:rFonts w:ascii="Times New Roman" w:hAnsi="Times New Roman" w:cs="Times New Roman"/>
          <w:sz w:val="24"/>
          <w:szCs w:val="24"/>
        </w:rPr>
        <w:t xml:space="preserve">. </w:t>
      </w:r>
    </w:p>
    <w:p w:rsidR="004C2687" w:rsidRPr="004C2687" w:rsidRDefault="004C2687" w:rsidP="004C2687">
      <w:pPr>
        <w:autoSpaceDE w:val="0"/>
        <w:autoSpaceDN w:val="0"/>
        <w:adjustRightInd w:val="0"/>
        <w:spacing w:after="0" w:line="240" w:lineRule="auto"/>
        <w:jc w:val="both"/>
        <w:rPr>
          <w:rFonts w:ascii="Times New Roman" w:hAnsi="Times New Roman" w:cs="Times New Roman"/>
          <w:sz w:val="24"/>
          <w:szCs w:val="24"/>
        </w:rPr>
      </w:pPr>
    </w:p>
    <w:p w:rsidR="004C2687" w:rsidRPr="004C2687" w:rsidRDefault="004C2687" w:rsidP="004C2687">
      <w:pPr>
        <w:spacing w:line="240" w:lineRule="auto"/>
        <w:jc w:val="both"/>
        <w:rPr>
          <w:rFonts w:ascii="Times New Roman" w:hAnsi="Times New Roman" w:cs="Times New Roman"/>
          <w:sz w:val="24"/>
          <w:szCs w:val="24"/>
        </w:rPr>
      </w:pPr>
      <w:r w:rsidRPr="004C2687">
        <w:rPr>
          <w:rFonts w:ascii="Times New Roman" w:hAnsi="Times New Roman" w:cs="Times New Roman"/>
          <w:sz w:val="24"/>
          <w:szCs w:val="24"/>
        </w:rPr>
        <w:t xml:space="preserve">Chairman Raines made the motion to adjourn the meeting; seconded by Commissioner Grant. Vote was 4-0 to adjourn. </w:t>
      </w:r>
    </w:p>
    <w:p w:rsidR="00A44D38" w:rsidRPr="004C2687" w:rsidRDefault="00A44D38" w:rsidP="00DE68AD">
      <w:pPr>
        <w:rPr>
          <w:sz w:val="24"/>
          <w:szCs w:val="24"/>
        </w:rPr>
      </w:pPr>
    </w:p>
    <w:p w:rsidR="00A44D38" w:rsidRDefault="00A44D38" w:rsidP="00DE68AD"/>
    <w:p w:rsidR="004C2687" w:rsidRDefault="004C2687" w:rsidP="00DE68AD"/>
    <w:p w:rsidR="004C2687" w:rsidRDefault="004C2687" w:rsidP="00DE68AD"/>
    <w:p w:rsidR="00B14F8C" w:rsidRPr="004C2687" w:rsidRDefault="004C2687" w:rsidP="004C2687">
      <w:pPr>
        <w:spacing w:line="240" w:lineRule="auto"/>
        <w:jc w:val="both"/>
        <w:rPr>
          <w:sz w:val="18"/>
          <w:szCs w:val="18"/>
        </w:rPr>
      </w:pPr>
      <w:r w:rsidRPr="00BD0C3B">
        <w:rPr>
          <w:sz w:val="18"/>
          <w:szCs w:val="18"/>
        </w:rPr>
        <w:t>This is a summa</w:t>
      </w:r>
      <w:r>
        <w:rPr>
          <w:sz w:val="18"/>
          <w:szCs w:val="18"/>
        </w:rPr>
        <w:t>ry of proceedings at the January 15, 2019</w:t>
      </w:r>
      <w:r w:rsidRPr="00BD0C3B">
        <w:rPr>
          <w:sz w:val="18"/>
          <w:szCs w:val="18"/>
        </w:rPr>
        <w:t xml:space="preserve"> meeting of the </w:t>
      </w:r>
      <w:r>
        <w:rPr>
          <w:sz w:val="18"/>
          <w:szCs w:val="18"/>
        </w:rPr>
        <w:t xml:space="preserve">Planning Commission; </w:t>
      </w:r>
      <w:r w:rsidRPr="00BD0C3B">
        <w:rPr>
          <w:sz w:val="18"/>
          <w:szCs w:val="18"/>
        </w:rPr>
        <w:t xml:space="preserve">and not a verbatim transcript of the meeting.  This summary, and an audio recording of the meeting is </w:t>
      </w:r>
      <w:proofErr w:type="gramStart"/>
      <w:r w:rsidRPr="00BD0C3B">
        <w:rPr>
          <w:sz w:val="18"/>
          <w:szCs w:val="18"/>
        </w:rPr>
        <w:t>retained</w:t>
      </w:r>
      <w:proofErr w:type="gramEnd"/>
      <w:r w:rsidRPr="00BD0C3B">
        <w:rPr>
          <w:sz w:val="18"/>
          <w:szCs w:val="18"/>
        </w:rPr>
        <w:t xml:space="preserve"> by the Chester County Building &amp; Zoning department, and available if requested.  This summary represents the facts of this meeting; not the opinion or interpretation of the Secretary.</w:t>
      </w:r>
    </w:p>
    <w:p w:rsidR="00E351DF" w:rsidRPr="00B14F8C" w:rsidRDefault="00E351DF" w:rsidP="00B14F8C">
      <w:pPr>
        <w:tabs>
          <w:tab w:val="left" w:pos="9096"/>
        </w:tabs>
      </w:pPr>
    </w:p>
    <w:sectPr w:rsidR="00E351DF" w:rsidRPr="00B14F8C" w:rsidSect="002D1865">
      <w:headerReference w:type="even" r:id="rId7"/>
      <w:headerReference w:type="default" r:id="rId8"/>
      <w:footerReference w:type="default" r:id="rId9"/>
      <w:headerReference w:type="firs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63EF" w:rsidRDefault="00F063EF" w:rsidP="003C27CC">
      <w:pPr>
        <w:spacing w:after="0" w:line="240" w:lineRule="auto"/>
      </w:pPr>
      <w:r>
        <w:separator/>
      </w:r>
    </w:p>
  </w:endnote>
  <w:endnote w:type="continuationSeparator" w:id="0">
    <w:p w:rsidR="00F063EF" w:rsidRDefault="00F063EF" w:rsidP="003C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404838"/>
      <w:docPartObj>
        <w:docPartGallery w:val="Page Numbers (Bottom of Page)"/>
        <w:docPartUnique/>
      </w:docPartObj>
    </w:sdtPr>
    <w:sdtEndPr>
      <w:rPr>
        <w:color w:val="7F7F7F" w:themeColor="background1" w:themeShade="7F"/>
        <w:spacing w:val="60"/>
      </w:rPr>
    </w:sdtEndPr>
    <w:sdtContent>
      <w:p w:rsidR="00926680" w:rsidRDefault="00926680">
        <w:pPr>
          <w:pStyle w:val="Footer"/>
          <w:pBdr>
            <w:top w:val="single" w:sz="4" w:space="1" w:color="D9D9D9" w:themeColor="background1" w:themeShade="D9"/>
          </w:pBdr>
          <w:rPr>
            <w:b/>
            <w:bCs/>
          </w:rPr>
        </w:pPr>
        <w:r>
          <w:t xml:space="preserve">NH                                                      Chester County Planning Commission </w:t>
        </w:r>
        <w:r w:rsidR="004C2687">
          <w:t>Minutes 01.15.19</w:t>
        </w:r>
        <w:r>
          <w:t xml:space="preserve">          </w:t>
        </w:r>
        <w:r w:rsidR="004C2687">
          <w:t xml:space="preserve">             </w:t>
        </w:r>
        <w:r>
          <w:t xml:space="preserve">               </w:t>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926680" w:rsidRDefault="00926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63EF" w:rsidRDefault="00F063EF" w:rsidP="003C27CC">
      <w:pPr>
        <w:spacing w:after="0" w:line="240" w:lineRule="auto"/>
      </w:pPr>
      <w:r>
        <w:separator/>
      </w:r>
    </w:p>
  </w:footnote>
  <w:footnote w:type="continuationSeparator" w:id="0">
    <w:p w:rsidR="00F063EF" w:rsidRDefault="00F063EF" w:rsidP="003C2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AF6C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2" o:spid="_x0000_s2053" type="#_x0000_t75" style="position:absolute;margin-left:0;margin-top:0;width:568.8pt;height:736pt;z-index:-251657216;mso-position-horizontal:center;mso-position-horizontal-relative:margin;mso-position-vertical:center;mso-position-vertical-relative:margin" o:allowincell="f">
          <v:imagedata r:id="rId1" o:title="Seal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AF6C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3" o:spid="_x0000_s2054" type="#_x0000_t75" style="position:absolute;margin-left:0;margin-top:0;width:568.8pt;height:736pt;z-index:-251656192;mso-position-horizontal:center;mso-position-horizontal-relative:margin;mso-position-vertical:center;mso-position-vertical-relative:margin" o:allowincell="f">
          <v:imagedata r:id="rId1" o:title="Seal 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AF6C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1" o:spid="_x0000_s2052" type="#_x0000_t75" style="position:absolute;margin-left:0;margin-top:0;width:568.8pt;height:736pt;z-index:-251658240;mso-position-horizontal:center;mso-position-horizontal-relative:margin;mso-position-vertical:center;mso-position-vertical-relative:margin" o:allowincell="f">
          <v:imagedata r:id="rId1" o:title="Seal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A26"/>
    <w:multiLevelType w:val="hybridMultilevel"/>
    <w:tmpl w:val="49362DA4"/>
    <w:lvl w:ilvl="0" w:tplc="9F34F4C4">
      <w:start w:val="1"/>
      <w:numFmt w:val="decimal"/>
      <w:lvlText w:val="%1."/>
      <w:lvlJc w:val="left"/>
      <w:pPr>
        <w:ind w:left="720" w:hanging="360"/>
      </w:pPr>
      <w:rPr>
        <w:b/>
      </w:rPr>
    </w:lvl>
    <w:lvl w:ilvl="1" w:tplc="15DCFC62">
      <w:start w:val="1"/>
      <w:numFmt w:val="lowerLetter"/>
      <w:lvlText w:val="%2."/>
      <w:lvlJc w:val="left"/>
      <w:pPr>
        <w:ind w:left="1485" w:hanging="405"/>
      </w:pPr>
      <w:rPr>
        <w:rFonts w:hint="default"/>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997B23"/>
    <w:multiLevelType w:val="hybridMultilevel"/>
    <w:tmpl w:val="A0347E3E"/>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41964AB3"/>
    <w:multiLevelType w:val="hybridMultilevel"/>
    <w:tmpl w:val="558C6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627C86"/>
    <w:multiLevelType w:val="hybridMultilevel"/>
    <w:tmpl w:val="E44A79B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ECA5B84"/>
    <w:multiLevelType w:val="hybridMultilevel"/>
    <w:tmpl w:val="F79E2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696EFD"/>
    <w:multiLevelType w:val="hybridMultilevel"/>
    <w:tmpl w:val="39B2E716"/>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7AB70206"/>
    <w:multiLevelType w:val="hybridMultilevel"/>
    <w:tmpl w:val="7898008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7DAD3918"/>
    <w:multiLevelType w:val="hybridMultilevel"/>
    <w:tmpl w:val="121ABDB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CC"/>
    <w:rsid w:val="00011563"/>
    <w:rsid w:val="00015747"/>
    <w:rsid w:val="000200C0"/>
    <w:rsid w:val="000306F4"/>
    <w:rsid w:val="00032A7D"/>
    <w:rsid w:val="00036655"/>
    <w:rsid w:val="000B19DB"/>
    <w:rsid w:val="000B504A"/>
    <w:rsid w:val="000B52FB"/>
    <w:rsid w:val="001132DF"/>
    <w:rsid w:val="0013581F"/>
    <w:rsid w:val="00172927"/>
    <w:rsid w:val="001928B8"/>
    <w:rsid w:val="001943BC"/>
    <w:rsid w:val="0019486F"/>
    <w:rsid w:val="001A7B0B"/>
    <w:rsid w:val="001C68C0"/>
    <w:rsid w:val="001F0EEA"/>
    <w:rsid w:val="00202A7B"/>
    <w:rsid w:val="00203E75"/>
    <w:rsid w:val="00207F59"/>
    <w:rsid w:val="00216F0F"/>
    <w:rsid w:val="0022062D"/>
    <w:rsid w:val="00234605"/>
    <w:rsid w:val="00237F1A"/>
    <w:rsid w:val="00240809"/>
    <w:rsid w:val="00267977"/>
    <w:rsid w:val="00270B30"/>
    <w:rsid w:val="0028446F"/>
    <w:rsid w:val="0029251A"/>
    <w:rsid w:val="002A3198"/>
    <w:rsid w:val="002B3656"/>
    <w:rsid w:val="002B3F0B"/>
    <w:rsid w:val="002D1865"/>
    <w:rsid w:val="002E470E"/>
    <w:rsid w:val="002E48AD"/>
    <w:rsid w:val="002E6501"/>
    <w:rsid w:val="002F30F3"/>
    <w:rsid w:val="003039B2"/>
    <w:rsid w:val="00304651"/>
    <w:rsid w:val="0034626E"/>
    <w:rsid w:val="003A205A"/>
    <w:rsid w:val="003A6442"/>
    <w:rsid w:val="003B0955"/>
    <w:rsid w:val="003B3886"/>
    <w:rsid w:val="003C27CC"/>
    <w:rsid w:val="003E194B"/>
    <w:rsid w:val="00405674"/>
    <w:rsid w:val="00415DD5"/>
    <w:rsid w:val="00436AFB"/>
    <w:rsid w:val="004503A1"/>
    <w:rsid w:val="004565C9"/>
    <w:rsid w:val="00465AA6"/>
    <w:rsid w:val="004975BC"/>
    <w:rsid w:val="004C1BBE"/>
    <w:rsid w:val="004C2687"/>
    <w:rsid w:val="004E23B1"/>
    <w:rsid w:val="004F3875"/>
    <w:rsid w:val="00507C7B"/>
    <w:rsid w:val="0052726F"/>
    <w:rsid w:val="0054575A"/>
    <w:rsid w:val="0058222A"/>
    <w:rsid w:val="0059168B"/>
    <w:rsid w:val="005A4C4A"/>
    <w:rsid w:val="005E3470"/>
    <w:rsid w:val="0060414A"/>
    <w:rsid w:val="00667ADF"/>
    <w:rsid w:val="00690E54"/>
    <w:rsid w:val="006B5201"/>
    <w:rsid w:val="006D4126"/>
    <w:rsid w:val="006E2618"/>
    <w:rsid w:val="007355EC"/>
    <w:rsid w:val="00760AF3"/>
    <w:rsid w:val="007625EF"/>
    <w:rsid w:val="00762AC6"/>
    <w:rsid w:val="007819BB"/>
    <w:rsid w:val="007979CD"/>
    <w:rsid w:val="007A0C43"/>
    <w:rsid w:val="007C336D"/>
    <w:rsid w:val="007C6114"/>
    <w:rsid w:val="007D35AB"/>
    <w:rsid w:val="007E1DFD"/>
    <w:rsid w:val="0080512C"/>
    <w:rsid w:val="00816BB2"/>
    <w:rsid w:val="00833AB3"/>
    <w:rsid w:val="00837E6C"/>
    <w:rsid w:val="0084189A"/>
    <w:rsid w:val="008D6D22"/>
    <w:rsid w:val="00926680"/>
    <w:rsid w:val="00931B30"/>
    <w:rsid w:val="00932383"/>
    <w:rsid w:val="00934A21"/>
    <w:rsid w:val="009478F4"/>
    <w:rsid w:val="0095354B"/>
    <w:rsid w:val="00956E15"/>
    <w:rsid w:val="00972702"/>
    <w:rsid w:val="00974ECB"/>
    <w:rsid w:val="00977E83"/>
    <w:rsid w:val="00984F1F"/>
    <w:rsid w:val="00997366"/>
    <w:rsid w:val="009B5AD8"/>
    <w:rsid w:val="009D0B4F"/>
    <w:rsid w:val="00A102BD"/>
    <w:rsid w:val="00A117D4"/>
    <w:rsid w:val="00A11D21"/>
    <w:rsid w:val="00A44D38"/>
    <w:rsid w:val="00A5067D"/>
    <w:rsid w:val="00A623ED"/>
    <w:rsid w:val="00A72501"/>
    <w:rsid w:val="00AA29A6"/>
    <w:rsid w:val="00AB73A8"/>
    <w:rsid w:val="00AC5B6E"/>
    <w:rsid w:val="00AE6D9C"/>
    <w:rsid w:val="00AF4749"/>
    <w:rsid w:val="00AF6C77"/>
    <w:rsid w:val="00B10656"/>
    <w:rsid w:val="00B14F8C"/>
    <w:rsid w:val="00B3707F"/>
    <w:rsid w:val="00B43860"/>
    <w:rsid w:val="00B6638F"/>
    <w:rsid w:val="00B96CF0"/>
    <w:rsid w:val="00BD698C"/>
    <w:rsid w:val="00BF4911"/>
    <w:rsid w:val="00C42C3D"/>
    <w:rsid w:val="00CC5685"/>
    <w:rsid w:val="00CF1141"/>
    <w:rsid w:val="00CF5AD5"/>
    <w:rsid w:val="00D214F4"/>
    <w:rsid w:val="00D37D58"/>
    <w:rsid w:val="00D45960"/>
    <w:rsid w:val="00D514A4"/>
    <w:rsid w:val="00D65CE8"/>
    <w:rsid w:val="00D703E0"/>
    <w:rsid w:val="00DB590B"/>
    <w:rsid w:val="00DC5CE5"/>
    <w:rsid w:val="00DE4D14"/>
    <w:rsid w:val="00DE68AD"/>
    <w:rsid w:val="00DF620A"/>
    <w:rsid w:val="00E1076A"/>
    <w:rsid w:val="00E10DA5"/>
    <w:rsid w:val="00E351DF"/>
    <w:rsid w:val="00E36DFD"/>
    <w:rsid w:val="00E80AA6"/>
    <w:rsid w:val="00E83383"/>
    <w:rsid w:val="00E97D15"/>
    <w:rsid w:val="00EA345F"/>
    <w:rsid w:val="00EA5237"/>
    <w:rsid w:val="00EE08FF"/>
    <w:rsid w:val="00EE28A3"/>
    <w:rsid w:val="00F063EF"/>
    <w:rsid w:val="00F12613"/>
    <w:rsid w:val="00F25645"/>
    <w:rsid w:val="00F27E7A"/>
    <w:rsid w:val="00F6747A"/>
    <w:rsid w:val="00F86E00"/>
    <w:rsid w:val="00FE7301"/>
    <w:rsid w:val="00FF0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62B082E"/>
  <w15:chartTrackingRefBased/>
  <w15:docId w15:val="{50495589-8D74-4593-9AFA-957A8807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26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7CC"/>
  </w:style>
  <w:style w:type="paragraph" w:styleId="Footer">
    <w:name w:val="footer"/>
    <w:basedOn w:val="Normal"/>
    <w:link w:val="FooterChar"/>
    <w:uiPriority w:val="99"/>
    <w:unhideWhenUsed/>
    <w:rsid w:val="003C2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7CC"/>
  </w:style>
  <w:style w:type="paragraph" w:styleId="BalloonText">
    <w:name w:val="Balloon Text"/>
    <w:basedOn w:val="Normal"/>
    <w:link w:val="BalloonTextChar"/>
    <w:uiPriority w:val="99"/>
    <w:semiHidden/>
    <w:unhideWhenUsed/>
    <w:rsid w:val="003C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7CC"/>
    <w:rPr>
      <w:rFonts w:ascii="Segoe UI" w:hAnsi="Segoe UI" w:cs="Segoe UI"/>
      <w:sz w:val="18"/>
      <w:szCs w:val="18"/>
    </w:rPr>
  </w:style>
  <w:style w:type="paragraph" w:styleId="ListParagraph">
    <w:name w:val="List Paragraph"/>
    <w:basedOn w:val="Normal"/>
    <w:uiPriority w:val="34"/>
    <w:qFormat/>
    <w:rsid w:val="002D1865"/>
    <w:pPr>
      <w:ind w:left="720"/>
      <w:contextualSpacing/>
    </w:pPr>
  </w:style>
  <w:style w:type="paragraph" w:styleId="NoSpacing">
    <w:name w:val="No Spacing"/>
    <w:uiPriority w:val="1"/>
    <w:qFormat/>
    <w:rsid w:val="002D1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Pages>
  <Words>903</Words>
  <Characters>5152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Schuelke</dc:creator>
  <cp:keywords/>
  <dc:description/>
  <cp:lastModifiedBy>Nicole Hutchins</cp:lastModifiedBy>
  <cp:revision>4</cp:revision>
  <cp:lastPrinted>2019-01-28T16:02:00Z</cp:lastPrinted>
  <dcterms:created xsi:type="dcterms:W3CDTF">2019-01-16T19:27:00Z</dcterms:created>
  <dcterms:modified xsi:type="dcterms:W3CDTF">2019-02-01T21:50:00Z</dcterms:modified>
</cp:coreProperties>
</file>